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347F" w14:textId="77777777" w:rsidR="009E7F4F" w:rsidRPr="009E7F4F" w:rsidRDefault="009E7F4F" w:rsidP="009E7F4F">
      <w:pPr>
        <w:rPr>
          <w:b/>
          <w:bCs/>
        </w:rPr>
      </w:pPr>
      <w:r w:rsidRPr="009E7F4F">
        <w:rPr>
          <w:b/>
          <w:bCs/>
        </w:rPr>
        <w:t>Beleidsplan – Gastouderopvang Het Tijgertje</w:t>
      </w:r>
    </w:p>
    <w:p w14:paraId="5C9A804A" w14:textId="61D55E9D" w:rsidR="009E7F4F" w:rsidRPr="009E7F4F" w:rsidRDefault="009E7F4F" w:rsidP="009E7F4F">
      <w:pPr>
        <w:rPr>
          <w:b/>
          <w:bCs/>
        </w:rPr>
      </w:pPr>
      <w:r w:rsidRPr="009E7F4F">
        <w:rPr>
          <w:b/>
          <w:bCs/>
        </w:rPr>
        <w:t>Wie ben ik?</w:t>
      </w:r>
    </w:p>
    <w:p w14:paraId="47856CA7" w14:textId="519B8D64" w:rsidR="009E7F4F" w:rsidRPr="005565A7" w:rsidRDefault="009E7F4F" w:rsidP="009E7F4F">
      <w:r w:rsidRPr="005565A7">
        <w:t>Mijn naam is Ilja Rietveld Stuiver (1974) en ik ben sinds 2014 werkzaam als gastouder. Daarnaast heb ik ervaring in de zorg, wat mij extra inzicht geeft in de behoeften van jonge kinderen. Als moeder van drie kinderen en oma van vijf kleinkinderen weet ik hoe belangrijk een veilige, liefdevolle en stabiele omgeving is voor een goede start in het leven.</w:t>
      </w:r>
    </w:p>
    <w:p w14:paraId="549D6D84" w14:textId="578C25CB" w:rsidR="009E7F4F" w:rsidRPr="00A50D69" w:rsidRDefault="009E7F4F" w:rsidP="009E7F4F">
      <w:r w:rsidRPr="005565A7">
        <w:t>Samen met mijn man, dochter, onze hond Sky en kat Bimmer bied ik kinderen een warm en vertrouwd thuis. Ik ben van nature zorgzaam, geduldig en enthousiast en geniet ervan om kinderen te zien groeien en zich te ontwikkelen in hun eigen tempo.</w:t>
      </w:r>
    </w:p>
    <w:p w14:paraId="4D12EBFB" w14:textId="3692CF3D" w:rsidR="009E7F4F" w:rsidRPr="009E7F4F" w:rsidRDefault="009E7F4F" w:rsidP="009E7F4F">
      <w:pPr>
        <w:rPr>
          <w:b/>
          <w:bCs/>
        </w:rPr>
      </w:pPr>
      <w:r w:rsidRPr="009E7F4F">
        <w:rPr>
          <w:b/>
          <w:bCs/>
        </w:rPr>
        <w:t>De opvangomgeving</w:t>
      </w:r>
    </w:p>
    <w:p w14:paraId="4D96D11F" w14:textId="39251F9E" w:rsidR="009E7F4F" w:rsidRPr="005565A7" w:rsidRDefault="009E7F4F" w:rsidP="009E7F4F">
      <w:r w:rsidRPr="005565A7">
        <w:t>De opvang vindt plaats in mijn eigen huis, dat ik bewust heb ingericht als een veilige en gezellige speel- en leeromgeving.</w:t>
      </w:r>
    </w:p>
    <w:p w14:paraId="3EC0134E" w14:textId="58C7F544" w:rsidR="009E7F4F" w:rsidRPr="005565A7" w:rsidRDefault="009E7F4F" w:rsidP="009E7F4F">
      <w:pPr>
        <w:pStyle w:val="Lijstalinea"/>
        <w:numPr>
          <w:ilvl w:val="0"/>
          <w:numId w:val="13"/>
        </w:numPr>
      </w:pPr>
      <w:r w:rsidRPr="005565A7">
        <w:t>Binnen: De woonkamer is een levendige speelruimte met voldoende speelgoed en materialen voor verschillende leeftijden. Voor de allerkleinsten zijn er speciale hoekjes en veilige speelplekken.</w:t>
      </w:r>
    </w:p>
    <w:p w14:paraId="54CBB9FD" w14:textId="5DAD3935" w:rsidR="009E7F4F" w:rsidRPr="005565A7" w:rsidRDefault="009E7F4F" w:rsidP="009E7F4F">
      <w:pPr>
        <w:pStyle w:val="Lijstalinea"/>
        <w:numPr>
          <w:ilvl w:val="0"/>
          <w:numId w:val="13"/>
        </w:numPr>
      </w:pPr>
      <w:r w:rsidRPr="005565A7">
        <w:t>Slapen: Ik gebruik een aparte slaapkamer met veilige duo-bedjes. Elk kind heeft zijn eigen beddengoed en slaapt in een rustige, gecontroleerde omgeving. Met babyfoons en regelmatige controles houd ik altijd een oogje in het zeil.</w:t>
      </w:r>
    </w:p>
    <w:p w14:paraId="08606C10" w14:textId="2BE19A49" w:rsidR="009E7F4F" w:rsidRPr="005565A7" w:rsidRDefault="009E7F4F" w:rsidP="009E7F4F">
      <w:pPr>
        <w:pStyle w:val="Lijstalinea"/>
        <w:numPr>
          <w:ilvl w:val="0"/>
          <w:numId w:val="13"/>
        </w:numPr>
      </w:pPr>
      <w:r w:rsidRPr="005565A7">
        <w:t>Buiten: In de ruime tuin kunnen kinderen volop bewegen en ontdekken. Er staat een speelhuisje, een tunnel en schommels. Veiligheid staat altijd voorop, daarom speel ik samen met de kinderen buiten of houd ik toezicht.</w:t>
      </w:r>
    </w:p>
    <w:p w14:paraId="05DA3CA0" w14:textId="08E8A0A4" w:rsidR="009E7F4F" w:rsidRPr="009E7F4F" w:rsidRDefault="009E7F4F" w:rsidP="009E7F4F">
      <w:pPr>
        <w:rPr>
          <w:b/>
          <w:bCs/>
        </w:rPr>
      </w:pPr>
      <w:r w:rsidRPr="009E7F4F">
        <w:rPr>
          <w:b/>
          <w:bCs/>
        </w:rPr>
        <w:t>Dieren in de opvang</w:t>
      </w:r>
    </w:p>
    <w:p w14:paraId="6539CA10" w14:textId="5F6756F1" w:rsidR="009E7F4F" w:rsidRPr="005565A7" w:rsidRDefault="009E7F4F" w:rsidP="009E7F4F">
      <w:r w:rsidRPr="005565A7">
        <w:t xml:space="preserve">Hond Sky en kat Bimmer maken deel uit van ons gezin en van de opvang. Ik leer kinderen respectvol en voorzichtig om te gaan met dieren. Dit bevordert hun sociaal-emotionele ontwikkeling en draagt bij aan waarden als zorg, respect en verantwoordelijkheid. Sky gaat in de </w:t>
      </w:r>
      <w:proofErr w:type="spellStart"/>
      <w:r w:rsidRPr="005565A7">
        <w:t>bench</w:t>
      </w:r>
      <w:proofErr w:type="spellEnd"/>
      <w:r w:rsidRPr="005565A7">
        <w:t xml:space="preserve"> wanneer dit nodig is, en kinderen zijn nooit alleen met de hond.</w:t>
      </w:r>
    </w:p>
    <w:p w14:paraId="0EEA0591" w14:textId="1A7F5191" w:rsidR="009E7F4F" w:rsidRPr="009E7F4F" w:rsidRDefault="009E7F4F" w:rsidP="009E7F4F">
      <w:pPr>
        <w:rPr>
          <w:b/>
          <w:bCs/>
        </w:rPr>
      </w:pPr>
      <w:r w:rsidRPr="009E7F4F">
        <w:rPr>
          <w:b/>
          <w:bCs/>
        </w:rPr>
        <w:t>Dagindeling en activiteiten</w:t>
      </w:r>
    </w:p>
    <w:p w14:paraId="48AB1499" w14:textId="7FD4B548" w:rsidR="009E7F4F" w:rsidRPr="005565A7" w:rsidRDefault="009E7F4F" w:rsidP="009E7F4F">
      <w:r w:rsidRPr="005565A7">
        <w:t>Ik bied de kinderen structuur en houvast met een duidelijke dagindeling. Vaste momenten voor eten, spelen en rust zorgen voor regelmaat, maar ik houd altijd rekening met de individuele behoeften van elk kind.</w:t>
      </w:r>
    </w:p>
    <w:p w14:paraId="113B2333" w14:textId="10C70CA0" w:rsidR="009E7F4F" w:rsidRPr="005565A7" w:rsidRDefault="009E7F4F" w:rsidP="009E7F4F">
      <w:pPr>
        <w:pStyle w:val="Lijstalinea"/>
        <w:numPr>
          <w:ilvl w:val="0"/>
          <w:numId w:val="10"/>
        </w:numPr>
      </w:pPr>
      <w:r w:rsidRPr="005565A7">
        <w:t>De activiteiten bestaan uit:</w:t>
      </w:r>
    </w:p>
    <w:p w14:paraId="449561B9" w14:textId="16AFD56E" w:rsidR="009E7F4F" w:rsidRPr="005565A7" w:rsidRDefault="009E7F4F" w:rsidP="009E7F4F">
      <w:pPr>
        <w:pStyle w:val="Lijstalinea"/>
        <w:numPr>
          <w:ilvl w:val="0"/>
          <w:numId w:val="10"/>
        </w:numPr>
      </w:pPr>
      <w:r w:rsidRPr="005565A7">
        <w:t>Voorlezen en liedjes zingen</w:t>
      </w:r>
    </w:p>
    <w:p w14:paraId="00F9DD39" w14:textId="747164B0" w:rsidR="009E7F4F" w:rsidRPr="005565A7" w:rsidRDefault="009E7F4F" w:rsidP="009E7F4F">
      <w:pPr>
        <w:pStyle w:val="Lijstalinea"/>
        <w:numPr>
          <w:ilvl w:val="0"/>
          <w:numId w:val="10"/>
        </w:numPr>
      </w:pPr>
      <w:r w:rsidRPr="005565A7">
        <w:t>Creatieve spelletjes en knutselen</w:t>
      </w:r>
    </w:p>
    <w:p w14:paraId="38796632" w14:textId="46C5AFA6" w:rsidR="009E7F4F" w:rsidRPr="005565A7" w:rsidRDefault="009E7F4F" w:rsidP="009E7F4F">
      <w:pPr>
        <w:pStyle w:val="Lijstalinea"/>
        <w:numPr>
          <w:ilvl w:val="0"/>
          <w:numId w:val="10"/>
        </w:numPr>
      </w:pPr>
      <w:r w:rsidRPr="005565A7">
        <w:t>Vrij spel om de fantasie en zelfstandigheid te stimuleren</w:t>
      </w:r>
    </w:p>
    <w:p w14:paraId="081E9624" w14:textId="28BA8A83" w:rsidR="009E7F4F" w:rsidRPr="005565A7" w:rsidRDefault="009E7F4F" w:rsidP="009E7F4F">
      <w:pPr>
        <w:pStyle w:val="Lijstalinea"/>
        <w:numPr>
          <w:ilvl w:val="0"/>
          <w:numId w:val="10"/>
        </w:numPr>
      </w:pPr>
      <w:r w:rsidRPr="005565A7">
        <w:t>Veel buitenspelen en bewegen</w:t>
      </w:r>
    </w:p>
    <w:p w14:paraId="18729BA7" w14:textId="77777777" w:rsidR="009E7F4F" w:rsidRPr="005565A7" w:rsidRDefault="009E7F4F" w:rsidP="005565A7">
      <w:pPr>
        <w:pStyle w:val="Lijstalinea"/>
        <w:numPr>
          <w:ilvl w:val="0"/>
          <w:numId w:val="10"/>
        </w:numPr>
      </w:pPr>
      <w:r w:rsidRPr="005565A7">
        <w:t>Digitale middelen (zoals iPad of PlayStation) worden zelden ingezet, en altijd onder mijn begeleiding.</w:t>
      </w:r>
    </w:p>
    <w:p w14:paraId="7FCA0E76" w14:textId="77777777" w:rsidR="009E7F4F" w:rsidRPr="005565A7" w:rsidRDefault="009E7F4F" w:rsidP="009E7F4F"/>
    <w:p w14:paraId="4F27D347" w14:textId="77777777" w:rsidR="00A50D69" w:rsidRDefault="00A50D69" w:rsidP="009E7F4F">
      <w:pPr>
        <w:rPr>
          <w:b/>
          <w:bCs/>
        </w:rPr>
      </w:pPr>
    </w:p>
    <w:p w14:paraId="6B667414" w14:textId="77777777" w:rsidR="00A50D69" w:rsidRDefault="00A50D69" w:rsidP="009E7F4F">
      <w:pPr>
        <w:rPr>
          <w:b/>
          <w:bCs/>
        </w:rPr>
      </w:pPr>
    </w:p>
    <w:p w14:paraId="75586A3C" w14:textId="45E132CB" w:rsidR="009E7F4F" w:rsidRPr="009E7F4F" w:rsidRDefault="009E7F4F" w:rsidP="009E7F4F">
      <w:pPr>
        <w:rPr>
          <w:b/>
          <w:bCs/>
        </w:rPr>
      </w:pPr>
      <w:r w:rsidRPr="009E7F4F">
        <w:rPr>
          <w:b/>
          <w:bCs/>
        </w:rPr>
        <w:lastRenderedPageBreak/>
        <w:t>Pedagogische visie</w:t>
      </w:r>
    </w:p>
    <w:p w14:paraId="31F5CDFF" w14:textId="0BD830CC" w:rsidR="009E7F4F" w:rsidRPr="005565A7" w:rsidRDefault="009E7F4F" w:rsidP="009E7F4F">
      <w:r w:rsidRPr="005565A7">
        <w:t>Ik werk volgens de vier basisdoelen van Riksen-Walraven:</w:t>
      </w:r>
    </w:p>
    <w:p w14:paraId="33971F32" w14:textId="7152AD88" w:rsidR="009E7F4F" w:rsidRPr="005565A7" w:rsidRDefault="009E7F4F" w:rsidP="009E7F4F">
      <w:pPr>
        <w:pStyle w:val="Lijstalinea"/>
        <w:numPr>
          <w:ilvl w:val="0"/>
          <w:numId w:val="7"/>
        </w:numPr>
      </w:pPr>
      <w:r w:rsidRPr="005565A7">
        <w:t>Emotionele veiligheid: Kinderen voelen zich welkom, geborgen en veilig.</w:t>
      </w:r>
    </w:p>
    <w:p w14:paraId="2987387F" w14:textId="5CDFAA82" w:rsidR="009E7F4F" w:rsidRPr="005565A7" w:rsidRDefault="009E7F4F" w:rsidP="009E7F4F">
      <w:pPr>
        <w:pStyle w:val="Lijstalinea"/>
        <w:numPr>
          <w:ilvl w:val="0"/>
          <w:numId w:val="7"/>
        </w:numPr>
      </w:pPr>
      <w:r w:rsidRPr="005565A7">
        <w:t>Persoonlijke ontwikkeling: Zelfstandigheid, creativiteit en taalontwikkeling worden spelenderwijs gestimuleerd.</w:t>
      </w:r>
    </w:p>
    <w:p w14:paraId="65C1BF3F" w14:textId="14AB3139" w:rsidR="009E7F4F" w:rsidRPr="005565A7" w:rsidRDefault="009E7F4F" w:rsidP="009E7F4F">
      <w:pPr>
        <w:pStyle w:val="Lijstalinea"/>
        <w:numPr>
          <w:ilvl w:val="0"/>
          <w:numId w:val="7"/>
        </w:numPr>
      </w:pPr>
      <w:r w:rsidRPr="005565A7">
        <w:t>Sociale vaardigheden: Sa</w:t>
      </w:r>
      <w:r w:rsidR="00A50D69">
        <w:t>m</w:t>
      </w:r>
      <w:r w:rsidRPr="005565A7">
        <w:t>en spelen, delen, communiceren en omgaan met emoties zijn belangrijke leerpunten.</w:t>
      </w:r>
    </w:p>
    <w:p w14:paraId="3184E890" w14:textId="04B16988" w:rsidR="009E7F4F" w:rsidRPr="00A50D69" w:rsidRDefault="009E7F4F" w:rsidP="009E7F4F">
      <w:pPr>
        <w:pStyle w:val="Lijstalinea"/>
        <w:numPr>
          <w:ilvl w:val="0"/>
          <w:numId w:val="7"/>
        </w:numPr>
      </w:pPr>
      <w:r w:rsidRPr="005565A7">
        <w:t>Overdracht van normen en waarden: Ik leer kinderen respectvol omgaan met elkaar, beleefdheid en zorg voor hun omgeving.</w:t>
      </w:r>
    </w:p>
    <w:p w14:paraId="293202DF" w14:textId="6DB7363B" w:rsidR="009E7F4F" w:rsidRPr="009E7F4F" w:rsidRDefault="009E7F4F" w:rsidP="009E7F4F">
      <w:pPr>
        <w:rPr>
          <w:b/>
          <w:bCs/>
        </w:rPr>
      </w:pPr>
      <w:r w:rsidRPr="009E7F4F">
        <w:rPr>
          <w:b/>
          <w:bCs/>
        </w:rPr>
        <w:t>Communicatie met ouders</w:t>
      </w:r>
    </w:p>
    <w:p w14:paraId="1798C7FD" w14:textId="1E3B8DAF" w:rsidR="009E7F4F" w:rsidRPr="005565A7" w:rsidRDefault="009E7F4F" w:rsidP="009E7F4F">
      <w:r w:rsidRPr="005565A7">
        <w:t>Een goede samenwerking met ouders vind ik essentieel. Daarom heb ik dagelijks persoonlijk contact bij het brengen en halen. Ouders kunnen daarnaast kiezen voor een dagboekje met foto’s en berichtjes, zodat ze betrokken blijven bij de dag van hun kind. Foto’s worden alleen gedeeld met toestemming.</w:t>
      </w:r>
    </w:p>
    <w:p w14:paraId="49A37B89" w14:textId="252A3563" w:rsidR="009E7F4F" w:rsidRPr="00A50D69" w:rsidRDefault="009E7F4F" w:rsidP="009E7F4F">
      <w:r w:rsidRPr="005565A7">
        <w:t>Ook zaken als medicijngebruik worden zorgvuldig vastgelegd via een medicijnverklaring. Voor extra zekerheid is er een achterwachtregeling: er kan altijd iemand binnen 10 minuten inspringen bij noodgevallen.</w:t>
      </w:r>
    </w:p>
    <w:p w14:paraId="32174AE1" w14:textId="298E22DF" w:rsidR="009E7F4F" w:rsidRPr="009E7F4F" w:rsidRDefault="009E7F4F" w:rsidP="009E7F4F">
      <w:pPr>
        <w:rPr>
          <w:b/>
          <w:bCs/>
        </w:rPr>
      </w:pPr>
      <w:r w:rsidRPr="009E7F4F">
        <w:rPr>
          <w:b/>
          <w:bCs/>
        </w:rPr>
        <w:t>Conclusie</w:t>
      </w:r>
    </w:p>
    <w:p w14:paraId="20F1C144" w14:textId="5F4EEC88" w:rsidR="009E7F4F" w:rsidRPr="005565A7" w:rsidRDefault="009E7F4F" w:rsidP="009E7F4F">
      <w:r w:rsidRPr="005565A7">
        <w:t>Gastouderopvang Het Tijgertje staat voor veiligheid, liefde en persoonlijke aandacht. Ik bied kinderen een warme plek waar zij zichzelf kunnen zijn en zich stap voor stap ontwikkelen. Door mijn ervaring als moeder, oma en zorgverlener kan ik goed inspelen op de behoeften van jonge kinderen.</w:t>
      </w:r>
    </w:p>
    <w:p w14:paraId="3483A59A" w14:textId="71D507E0" w:rsidR="009E7F4F" w:rsidRPr="00A50D69" w:rsidRDefault="009E7F4F" w:rsidP="009E7F4F">
      <w:r w:rsidRPr="005565A7">
        <w:t>Mijn doel is dat ieder kind zich gezien, gehoord en gesteund voelt. Zo leg ik samen met de ouders een stevige basis voor hun verdere groei.</w:t>
      </w:r>
    </w:p>
    <w:p w14:paraId="7BB7837C" w14:textId="3974DD49" w:rsidR="00B57546" w:rsidRDefault="009E7F4F" w:rsidP="009E7F4F">
      <w:pPr>
        <w:rPr>
          <w:b/>
          <w:bCs/>
        </w:rPr>
      </w:pPr>
      <w:r w:rsidRPr="009E7F4F">
        <w:rPr>
          <w:rFonts w:ascii="Segoe UI Emoji" w:hAnsi="Segoe UI Emoji" w:cs="Segoe UI Emoji"/>
          <w:b/>
          <w:bCs/>
        </w:rPr>
        <w:t>👉</w:t>
      </w:r>
      <w:r w:rsidRPr="009E7F4F">
        <w:rPr>
          <w:b/>
          <w:bCs/>
        </w:rPr>
        <w:t xml:space="preserve"> Meer informatie is te vinden op mijn website: www.hettijgertje.nl</w:t>
      </w:r>
    </w:p>
    <w:p w14:paraId="014F46DE" w14:textId="77777777" w:rsidR="00B57546" w:rsidRDefault="00B57546" w:rsidP="000474BE">
      <w:pPr>
        <w:rPr>
          <w:b/>
          <w:bCs/>
        </w:rPr>
      </w:pPr>
    </w:p>
    <w:p w14:paraId="0C627244" w14:textId="02E400D0" w:rsidR="000474BE" w:rsidRPr="00252689" w:rsidRDefault="000474BE" w:rsidP="000474BE"/>
    <w:sectPr w:rsidR="000474BE" w:rsidRPr="00252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285"/>
    <w:multiLevelType w:val="hybridMultilevel"/>
    <w:tmpl w:val="DD0A5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E6AB3"/>
    <w:multiLevelType w:val="hybridMultilevel"/>
    <w:tmpl w:val="5FC0C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12EB0"/>
    <w:multiLevelType w:val="hybridMultilevel"/>
    <w:tmpl w:val="8A4E7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2C7F88"/>
    <w:multiLevelType w:val="hybridMultilevel"/>
    <w:tmpl w:val="A9269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995E15"/>
    <w:multiLevelType w:val="hybridMultilevel"/>
    <w:tmpl w:val="0F34A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A0069A"/>
    <w:multiLevelType w:val="hybridMultilevel"/>
    <w:tmpl w:val="D3422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3126B9"/>
    <w:multiLevelType w:val="hybridMultilevel"/>
    <w:tmpl w:val="A0FA3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405AFB"/>
    <w:multiLevelType w:val="hybridMultilevel"/>
    <w:tmpl w:val="11949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900FD3"/>
    <w:multiLevelType w:val="hybridMultilevel"/>
    <w:tmpl w:val="A9EA0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92061D"/>
    <w:multiLevelType w:val="hybridMultilevel"/>
    <w:tmpl w:val="88C2E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A97674"/>
    <w:multiLevelType w:val="hybridMultilevel"/>
    <w:tmpl w:val="14682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46556A"/>
    <w:multiLevelType w:val="hybridMultilevel"/>
    <w:tmpl w:val="36802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0672E7"/>
    <w:multiLevelType w:val="hybridMultilevel"/>
    <w:tmpl w:val="C1989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4901391">
    <w:abstractNumId w:val="5"/>
  </w:num>
  <w:num w:numId="2" w16cid:durableId="1069888175">
    <w:abstractNumId w:val="1"/>
  </w:num>
  <w:num w:numId="3" w16cid:durableId="21634171">
    <w:abstractNumId w:val="8"/>
  </w:num>
  <w:num w:numId="4" w16cid:durableId="2120297824">
    <w:abstractNumId w:val="10"/>
  </w:num>
  <w:num w:numId="5" w16cid:durableId="376051086">
    <w:abstractNumId w:val="4"/>
  </w:num>
  <w:num w:numId="6" w16cid:durableId="833107516">
    <w:abstractNumId w:val="9"/>
  </w:num>
  <w:num w:numId="7" w16cid:durableId="218830482">
    <w:abstractNumId w:val="3"/>
  </w:num>
  <w:num w:numId="8" w16cid:durableId="1187520821">
    <w:abstractNumId w:val="6"/>
  </w:num>
  <w:num w:numId="9" w16cid:durableId="304090508">
    <w:abstractNumId w:val="11"/>
  </w:num>
  <w:num w:numId="10" w16cid:durableId="430443006">
    <w:abstractNumId w:val="12"/>
  </w:num>
  <w:num w:numId="11" w16cid:durableId="665792449">
    <w:abstractNumId w:val="7"/>
  </w:num>
  <w:num w:numId="12" w16cid:durableId="927691583">
    <w:abstractNumId w:val="2"/>
  </w:num>
  <w:num w:numId="13" w16cid:durableId="117961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89"/>
    <w:rsid w:val="000474BE"/>
    <w:rsid w:val="00200472"/>
    <w:rsid w:val="00252689"/>
    <w:rsid w:val="002959C5"/>
    <w:rsid w:val="002C5ED3"/>
    <w:rsid w:val="004C5114"/>
    <w:rsid w:val="005565A7"/>
    <w:rsid w:val="006E1103"/>
    <w:rsid w:val="00814003"/>
    <w:rsid w:val="009E7F4F"/>
    <w:rsid w:val="00A411D2"/>
    <w:rsid w:val="00A50D69"/>
    <w:rsid w:val="00B57546"/>
    <w:rsid w:val="00D54CA6"/>
    <w:rsid w:val="00DB1ABC"/>
    <w:rsid w:val="00F74106"/>
    <w:rsid w:val="00FA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5749"/>
  <w15:chartTrackingRefBased/>
  <w15:docId w15:val="{68C93D2C-AC03-43D5-ADCC-170266FB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2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26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26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26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26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6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6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6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6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26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26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26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26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26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6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6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689"/>
    <w:rPr>
      <w:rFonts w:eastAsiaTheme="majorEastAsia" w:cstheme="majorBidi"/>
      <w:color w:val="272727" w:themeColor="text1" w:themeTint="D8"/>
    </w:rPr>
  </w:style>
  <w:style w:type="paragraph" w:styleId="Titel">
    <w:name w:val="Title"/>
    <w:basedOn w:val="Standaard"/>
    <w:next w:val="Standaard"/>
    <w:link w:val="TitelChar"/>
    <w:uiPriority w:val="10"/>
    <w:qFormat/>
    <w:rsid w:val="00252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6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6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6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6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689"/>
    <w:rPr>
      <w:i/>
      <w:iCs/>
      <w:color w:val="404040" w:themeColor="text1" w:themeTint="BF"/>
    </w:rPr>
  </w:style>
  <w:style w:type="paragraph" w:styleId="Lijstalinea">
    <w:name w:val="List Paragraph"/>
    <w:basedOn w:val="Standaard"/>
    <w:uiPriority w:val="34"/>
    <w:qFormat/>
    <w:rsid w:val="00252689"/>
    <w:pPr>
      <w:ind w:left="720"/>
      <w:contextualSpacing/>
    </w:pPr>
  </w:style>
  <w:style w:type="character" w:styleId="Intensievebenadrukking">
    <w:name w:val="Intense Emphasis"/>
    <w:basedOn w:val="Standaardalinea-lettertype"/>
    <w:uiPriority w:val="21"/>
    <w:qFormat/>
    <w:rsid w:val="00252689"/>
    <w:rPr>
      <w:i/>
      <w:iCs/>
      <w:color w:val="0F4761" w:themeColor="accent1" w:themeShade="BF"/>
    </w:rPr>
  </w:style>
  <w:style w:type="paragraph" w:styleId="Duidelijkcitaat">
    <w:name w:val="Intense Quote"/>
    <w:basedOn w:val="Standaard"/>
    <w:next w:val="Standaard"/>
    <w:link w:val="DuidelijkcitaatChar"/>
    <w:uiPriority w:val="30"/>
    <w:qFormat/>
    <w:rsid w:val="00252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2689"/>
    <w:rPr>
      <w:i/>
      <w:iCs/>
      <w:color w:val="0F4761" w:themeColor="accent1" w:themeShade="BF"/>
    </w:rPr>
  </w:style>
  <w:style w:type="character" w:styleId="Intensieveverwijzing">
    <w:name w:val="Intense Reference"/>
    <w:basedOn w:val="Standaardalinea-lettertype"/>
    <w:uiPriority w:val="32"/>
    <w:qFormat/>
    <w:rsid w:val="00252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Rietveld</dc:creator>
  <cp:keywords/>
  <dc:description/>
  <cp:lastModifiedBy>ilja Rietveld</cp:lastModifiedBy>
  <cp:revision>11</cp:revision>
  <dcterms:created xsi:type="dcterms:W3CDTF">2025-09-10T08:53:00Z</dcterms:created>
  <dcterms:modified xsi:type="dcterms:W3CDTF">2025-09-19T15:25:00Z</dcterms:modified>
</cp:coreProperties>
</file>